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09" w:rsidRPr="001363CE" w:rsidRDefault="00F57F3C">
      <w:pPr>
        <w:spacing w:after="0" w:line="240" w:lineRule="auto"/>
        <w:jc w:val="center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 xml:space="preserve">Corso di Laurea </w:t>
      </w:r>
      <w:r w:rsidR="00B64D71" w:rsidRPr="001363CE">
        <w:rPr>
          <w:rFonts w:ascii="Times New Roman" w:hAnsi="Times New Roman" w:cs="Times New Roman"/>
          <w:b/>
          <w:szCs w:val="24"/>
        </w:rPr>
        <w:t>(</w:t>
      </w:r>
      <w:proofErr w:type="spellStart"/>
      <w:r w:rsidR="00B64D71" w:rsidRPr="001363CE">
        <w:rPr>
          <w:rFonts w:ascii="Times New Roman" w:hAnsi="Times New Roman" w:cs="Times New Roman"/>
          <w:b/>
          <w:szCs w:val="24"/>
        </w:rPr>
        <w:t>CdL</w:t>
      </w:r>
      <w:proofErr w:type="spellEnd"/>
      <w:r w:rsidR="00B64D71" w:rsidRPr="001363CE">
        <w:rPr>
          <w:rFonts w:ascii="Times New Roman" w:hAnsi="Times New Roman" w:cs="Times New Roman"/>
          <w:b/>
          <w:szCs w:val="24"/>
        </w:rPr>
        <w:t xml:space="preserve">) </w:t>
      </w:r>
      <w:r w:rsidRPr="001363CE">
        <w:rPr>
          <w:rFonts w:ascii="Times New Roman" w:hAnsi="Times New Roman" w:cs="Times New Roman"/>
          <w:b/>
          <w:szCs w:val="24"/>
        </w:rPr>
        <w:t>in Ingegneria Gestionale</w:t>
      </w:r>
      <w:r w:rsidRPr="001363CE">
        <w:rPr>
          <w:rFonts w:ascii="Times New Roman" w:hAnsi="Times New Roman" w:cs="Times New Roman"/>
          <w:b/>
          <w:szCs w:val="24"/>
        </w:rPr>
        <w:t xml:space="preserve"> – </w:t>
      </w:r>
      <w:r w:rsidRPr="001363CE">
        <w:rPr>
          <w:rFonts w:ascii="Times New Roman" w:hAnsi="Times New Roman" w:cs="Times New Roman"/>
          <w:b/>
          <w:szCs w:val="24"/>
        </w:rPr>
        <w:t>L9</w:t>
      </w:r>
    </w:p>
    <w:p w:rsidR="00B64D71" w:rsidRPr="001363CE" w:rsidRDefault="00B64D71" w:rsidP="00B64D71">
      <w:pPr>
        <w:spacing w:after="0" w:line="240" w:lineRule="auto"/>
        <w:jc w:val="center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 xml:space="preserve">Corso di Laurea </w:t>
      </w:r>
      <w:r w:rsidRPr="001363CE">
        <w:rPr>
          <w:rFonts w:ascii="Times New Roman" w:hAnsi="Times New Roman" w:cs="Times New Roman"/>
          <w:b/>
          <w:szCs w:val="24"/>
        </w:rPr>
        <w:t>Magistrale (</w:t>
      </w:r>
      <w:proofErr w:type="spellStart"/>
      <w:r w:rsidRPr="001363CE">
        <w:rPr>
          <w:rFonts w:ascii="Times New Roman" w:hAnsi="Times New Roman" w:cs="Times New Roman"/>
          <w:b/>
          <w:szCs w:val="24"/>
        </w:rPr>
        <w:t>CdLM</w:t>
      </w:r>
      <w:proofErr w:type="spellEnd"/>
      <w:r w:rsidRPr="001363CE">
        <w:rPr>
          <w:rFonts w:ascii="Times New Roman" w:hAnsi="Times New Roman" w:cs="Times New Roman"/>
          <w:b/>
          <w:szCs w:val="24"/>
        </w:rPr>
        <w:t xml:space="preserve">) </w:t>
      </w:r>
      <w:r w:rsidRPr="001363CE">
        <w:rPr>
          <w:rFonts w:ascii="Times New Roman" w:hAnsi="Times New Roman" w:cs="Times New Roman"/>
          <w:b/>
          <w:szCs w:val="24"/>
        </w:rPr>
        <w:t xml:space="preserve">in Ingegneria Gestionale – </w:t>
      </w:r>
      <w:r w:rsidRPr="001363CE">
        <w:rPr>
          <w:rFonts w:ascii="Times New Roman" w:hAnsi="Times New Roman" w:cs="Times New Roman"/>
          <w:b/>
          <w:szCs w:val="24"/>
        </w:rPr>
        <w:t>LM31</w:t>
      </w:r>
    </w:p>
    <w:p w:rsidR="000F0A09" w:rsidRPr="001363CE" w:rsidRDefault="000F0A09">
      <w:pPr>
        <w:spacing w:after="0" w:line="240" w:lineRule="auto"/>
        <w:jc w:val="center"/>
        <w:rPr>
          <w:rFonts w:ascii="Times New Roman" w:eastAsia="Times New Roman Bold" w:hAnsi="Times New Roman" w:cs="Times New Roman"/>
          <w:b/>
          <w:szCs w:val="24"/>
        </w:rPr>
      </w:pPr>
    </w:p>
    <w:p w:rsidR="000F0A09" w:rsidRPr="001363CE" w:rsidRDefault="00F57F3C">
      <w:pPr>
        <w:spacing w:after="0" w:line="240" w:lineRule="auto"/>
        <w:jc w:val="center"/>
        <w:rPr>
          <w:rFonts w:ascii="Times New Roman" w:eastAsia="Times New Roman Bold" w:hAnsi="Times New Roman" w:cs="Times New Roman"/>
          <w:b/>
          <w:szCs w:val="24"/>
          <w:u w:val="single"/>
        </w:rPr>
      </w:pPr>
      <w:r w:rsidRPr="001363CE">
        <w:rPr>
          <w:rFonts w:ascii="Times New Roman" w:hAnsi="Times New Roman" w:cs="Times New Roman"/>
          <w:b/>
          <w:szCs w:val="24"/>
          <w:u w:val="single"/>
        </w:rPr>
        <w:t>Regolamento di Tirocinio</w:t>
      </w:r>
    </w:p>
    <w:p w:rsidR="000F0A09" w:rsidRPr="001363CE" w:rsidRDefault="000F0A09">
      <w:pPr>
        <w:spacing w:after="0" w:line="240" w:lineRule="auto"/>
        <w:rPr>
          <w:rFonts w:ascii="Times New Roman" w:eastAsia="Times New Roman Bold" w:hAnsi="Times New Roman" w:cs="Times New Roman"/>
          <w:b/>
          <w:szCs w:val="24"/>
          <w:u w:val="single"/>
        </w:rPr>
      </w:pP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>1. Tipologie di Tirocinio</w:t>
      </w: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 Bold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 xml:space="preserve">Il tirocinio formativo e di orientamento </w:t>
      </w:r>
      <w:r w:rsidRPr="001363CE">
        <w:rPr>
          <w:rFonts w:ascii="Times New Roman" w:hAnsi="Times New Roman" w:cs="Times New Roman"/>
          <w:szCs w:val="24"/>
        </w:rPr>
        <w:t xml:space="preserve">è </w:t>
      </w:r>
      <w:r w:rsidRPr="001363CE">
        <w:rPr>
          <w:rFonts w:ascii="Times New Roman" w:hAnsi="Times New Roman" w:cs="Times New Roman"/>
          <w:szCs w:val="24"/>
        </w:rPr>
        <w:t xml:space="preserve">un periodo di formazione in strutture organizzative (enti, aziende, ecc.) che offre ai discenti l'occasione per </w:t>
      </w:r>
      <w:r w:rsidRPr="001363CE">
        <w:rPr>
          <w:rFonts w:ascii="Times New Roman" w:hAnsi="Times New Roman" w:cs="Times New Roman"/>
          <w:szCs w:val="24"/>
        </w:rPr>
        <w:t>un primo approccio con il mondo del lavoro in vista di future scelte occupazionali. L'Universit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 xml:space="preserve">valuta il periodo di </w:t>
      </w:r>
      <w:r w:rsidR="00B64D71" w:rsidRPr="001363CE">
        <w:rPr>
          <w:rFonts w:ascii="Times New Roman" w:hAnsi="Times New Roman" w:cs="Times New Roman"/>
          <w:szCs w:val="24"/>
        </w:rPr>
        <w:t xml:space="preserve">tirocinio </w:t>
      </w:r>
      <w:r w:rsidRPr="001363CE">
        <w:rPr>
          <w:rFonts w:ascii="Times New Roman" w:hAnsi="Times New Roman" w:cs="Times New Roman"/>
          <w:szCs w:val="24"/>
        </w:rPr>
        <w:t>come momento integrativo del processo di apprendimento in aula e di studio individuale.</w:t>
      </w:r>
    </w:p>
    <w:p w:rsidR="00B64D71" w:rsidRPr="001363CE" w:rsidRDefault="00B64D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F0A09" w:rsidRPr="001363CE" w:rsidRDefault="00B64D7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Lo studente d</w:t>
      </w:r>
      <w:r w:rsidR="00F57F3C" w:rsidRPr="001363CE">
        <w:rPr>
          <w:rFonts w:ascii="Times New Roman" w:hAnsi="Times New Roman" w:cs="Times New Roman"/>
          <w:szCs w:val="24"/>
        </w:rPr>
        <w:t>eve approcciarsi a questa attivit</w:t>
      </w:r>
      <w:r w:rsidR="00F57F3C" w:rsidRPr="001363CE">
        <w:rPr>
          <w:rFonts w:ascii="Times New Roman" w:hAnsi="Times New Roman" w:cs="Times New Roman"/>
          <w:szCs w:val="24"/>
        </w:rPr>
        <w:t xml:space="preserve">à </w:t>
      </w:r>
      <w:r w:rsidR="00F57F3C" w:rsidRPr="001363CE">
        <w:rPr>
          <w:rFonts w:ascii="Times New Roman" w:hAnsi="Times New Roman" w:cs="Times New Roman"/>
          <w:szCs w:val="24"/>
        </w:rPr>
        <w:t>con gli strumenti culturali e tecnici idonei ad affrontare problematiche progettuali di vari livelli e tipologie. Il tirocinio si caratterizz</w:t>
      </w:r>
      <w:r w:rsidR="00F57F3C" w:rsidRPr="001363CE">
        <w:rPr>
          <w:rFonts w:ascii="Times New Roman" w:hAnsi="Times New Roman" w:cs="Times New Roman"/>
          <w:szCs w:val="24"/>
        </w:rPr>
        <w:t xml:space="preserve">a nei seguenti modi: </w:t>
      </w:r>
    </w:p>
    <w:p w:rsidR="000F0A09" w:rsidRPr="001363CE" w:rsidRDefault="00F57F3C">
      <w:pPr>
        <w:pStyle w:val="Paragrafoelenco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 xml:space="preserve">Tirocinio </w:t>
      </w:r>
      <w:r w:rsidRPr="001363CE">
        <w:rPr>
          <w:rFonts w:ascii="Times New Roman" w:hAnsi="Times New Roman" w:cs="Times New Roman"/>
          <w:szCs w:val="24"/>
        </w:rPr>
        <w:t>interno</w:t>
      </w:r>
      <w:r w:rsidR="00B64D71" w:rsidRPr="001363CE">
        <w:rPr>
          <w:rFonts w:ascii="Times New Roman" w:hAnsi="Times New Roman" w:cs="Times New Roman"/>
          <w:szCs w:val="24"/>
        </w:rPr>
        <w:t>,</w:t>
      </w:r>
      <w:r w:rsidRPr="001363CE">
        <w:rPr>
          <w:rFonts w:ascii="Times New Roman" w:hAnsi="Times New Roman" w:cs="Times New Roman"/>
          <w:szCs w:val="24"/>
        </w:rPr>
        <w:t xml:space="preserve"> da svolgere presso le strutture di Ateneo (ad es., Laboratori di ricerca) e offerto da docenti de</w:t>
      </w:r>
      <w:r w:rsidR="00B64D71" w:rsidRPr="001363CE">
        <w:rPr>
          <w:rFonts w:ascii="Times New Roman" w:hAnsi="Times New Roman" w:cs="Times New Roman"/>
          <w:szCs w:val="24"/>
        </w:rPr>
        <w:t>i Corsi</w:t>
      </w:r>
      <w:r w:rsidRPr="001363CE">
        <w:rPr>
          <w:rFonts w:ascii="Times New Roman" w:hAnsi="Times New Roman" w:cs="Times New Roman"/>
          <w:szCs w:val="24"/>
        </w:rPr>
        <w:t xml:space="preserve"> di Laurea </w:t>
      </w:r>
      <w:r w:rsidRPr="001363CE">
        <w:rPr>
          <w:rFonts w:ascii="Times New Roman" w:hAnsi="Times New Roman" w:cs="Times New Roman"/>
          <w:szCs w:val="24"/>
        </w:rPr>
        <w:t xml:space="preserve">in Ingegneria Gestionale. </w:t>
      </w:r>
    </w:p>
    <w:p w:rsidR="000F0A09" w:rsidRPr="001363CE" w:rsidRDefault="00F57F3C">
      <w:pPr>
        <w:pStyle w:val="Paragrafoelenco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 xml:space="preserve">Tirocinio </w:t>
      </w:r>
      <w:r w:rsidRPr="001363CE">
        <w:rPr>
          <w:rFonts w:ascii="Times New Roman" w:hAnsi="Times New Roman" w:cs="Times New Roman"/>
          <w:szCs w:val="24"/>
        </w:rPr>
        <w:t>esterno</w:t>
      </w:r>
      <w:r w:rsidR="00B64D71" w:rsidRPr="001363CE">
        <w:rPr>
          <w:rFonts w:ascii="Times New Roman" w:hAnsi="Times New Roman" w:cs="Times New Roman"/>
          <w:szCs w:val="24"/>
        </w:rPr>
        <w:t>:</w:t>
      </w:r>
    </w:p>
    <w:p w:rsidR="000F0A09" w:rsidRPr="001363CE" w:rsidRDefault="00B64D71">
      <w:pPr>
        <w:pStyle w:val="Paragrafoelenco"/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T</w:t>
      </w:r>
      <w:r w:rsidR="00F57F3C" w:rsidRPr="001363CE">
        <w:rPr>
          <w:rFonts w:ascii="Times New Roman" w:hAnsi="Times New Roman" w:cs="Times New Roman"/>
          <w:szCs w:val="24"/>
        </w:rPr>
        <w:t>irocinio offerto dall</w:t>
      </w:r>
      <w:r w:rsidR="00F57F3C" w:rsidRPr="001363CE">
        <w:rPr>
          <w:rFonts w:ascii="Times New Roman" w:hAnsi="Times New Roman" w:cs="Times New Roman"/>
          <w:szCs w:val="24"/>
        </w:rPr>
        <w:t>’</w:t>
      </w:r>
      <w:r w:rsidR="00F57F3C" w:rsidRPr="001363CE">
        <w:rPr>
          <w:rFonts w:ascii="Times New Roman" w:hAnsi="Times New Roman" w:cs="Times New Roman"/>
          <w:szCs w:val="24"/>
        </w:rPr>
        <w:t>Ateneo</w:t>
      </w:r>
      <w:r w:rsidRPr="001363CE">
        <w:rPr>
          <w:rFonts w:ascii="Times New Roman" w:hAnsi="Times New Roman" w:cs="Times New Roman"/>
          <w:szCs w:val="24"/>
        </w:rPr>
        <w:t>, proposto</w:t>
      </w:r>
      <w:r w:rsidR="00F57F3C" w:rsidRPr="001363CE">
        <w:rPr>
          <w:rFonts w:ascii="Times New Roman" w:hAnsi="Times New Roman" w:cs="Times New Roman"/>
          <w:szCs w:val="24"/>
        </w:rPr>
        <w:t xml:space="preserve"> </w:t>
      </w:r>
      <w:r w:rsidRPr="001363CE">
        <w:rPr>
          <w:rFonts w:ascii="Times New Roman" w:hAnsi="Times New Roman" w:cs="Times New Roman"/>
          <w:szCs w:val="24"/>
        </w:rPr>
        <w:t xml:space="preserve">da </w:t>
      </w:r>
      <w:r w:rsidR="00F57F3C" w:rsidRPr="001363CE">
        <w:rPr>
          <w:rFonts w:ascii="Times New Roman" w:hAnsi="Times New Roman" w:cs="Times New Roman"/>
          <w:szCs w:val="24"/>
        </w:rPr>
        <w:t>enti o aziende gi</w:t>
      </w:r>
      <w:r w:rsidR="00F57F3C" w:rsidRPr="001363CE">
        <w:rPr>
          <w:rFonts w:ascii="Times New Roman" w:hAnsi="Times New Roman" w:cs="Times New Roman"/>
          <w:szCs w:val="24"/>
        </w:rPr>
        <w:t xml:space="preserve">à </w:t>
      </w:r>
      <w:r w:rsidR="00F57F3C" w:rsidRPr="001363CE">
        <w:rPr>
          <w:rFonts w:ascii="Times New Roman" w:hAnsi="Times New Roman" w:cs="Times New Roman"/>
          <w:szCs w:val="24"/>
        </w:rPr>
        <w:t xml:space="preserve">convenzionate con il </w:t>
      </w:r>
      <w:r w:rsidR="00F57F3C" w:rsidRPr="001363CE">
        <w:rPr>
          <w:rFonts w:ascii="Times New Roman" w:hAnsi="Times New Roman" w:cs="Times New Roman"/>
          <w:szCs w:val="24"/>
        </w:rPr>
        <w:t>Politecnico</w:t>
      </w:r>
      <w:r w:rsidR="00F57F3C" w:rsidRPr="001363CE">
        <w:rPr>
          <w:rFonts w:ascii="Times New Roman" w:hAnsi="Times New Roman" w:cs="Times New Roman"/>
          <w:szCs w:val="24"/>
        </w:rPr>
        <w:t xml:space="preserve">, </w:t>
      </w:r>
      <w:r w:rsidRPr="001363CE">
        <w:rPr>
          <w:rFonts w:ascii="Times New Roman" w:hAnsi="Times New Roman" w:cs="Times New Roman"/>
          <w:szCs w:val="24"/>
        </w:rPr>
        <w:t xml:space="preserve">le quali </w:t>
      </w:r>
      <w:r w:rsidR="00F57F3C" w:rsidRPr="001363CE">
        <w:rPr>
          <w:rFonts w:ascii="Times New Roman" w:hAnsi="Times New Roman" w:cs="Times New Roman"/>
          <w:szCs w:val="24"/>
        </w:rPr>
        <w:t>periodicamente, attraverso le strutture e i docenti del Politecnico, ricercano tirocinanti per le proprie attivit</w:t>
      </w:r>
      <w:r w:rsidR="00F57F3C"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professionali;</w:t>
      </w:r>
    </w:p>
    <w:p w:rsidR="00B64D71" w:rsidRPr="001363CE" w:rsidRDefault="00B64D71" w:rsidP="00B64D71">
      <w:pPr>
        <w:pStyle w:val="Paragrafoelenco"/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Tirocinio con aziende o enti proposti dallo studente; in tal caso è necessario che tali enti/aziende, se non ancora convenzionate,  provvedano a stipulare una convenzione con il Politecnico di Bari</w:t>
      </w:r>
      <w:r w:rsidRPr="001363CE">
        <w:rPr>
          <w:rFonts w:ascii="Times New Roman" w:hAnsi="Times New Roman" w:cs="Times New Roman"/>
          <w:szCs w:val="24"/>
        </w:rPr>
        <w:t>.</w:t>
      </w:r>
    </w:p>
    <w:p w:rsidR="00B64D71" w:rsidRPr="001363CE" w:rsidRDefault="00B64D71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0F0A09" w:rsidRPr="001363CE" w:rsidRDefault="00F57F3C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E</w:t>
      </w:r>
      <w:r w:rsidRPr="001363CE">
        <w:rPr>
          <w:rFonts w:ascii="Times New Roman" w:hAnsi="Times New Roman" w:cs="Times New Roman"/>
          <w:szCs w:val="24"/>
        </w:rPr>
        <w:t xml:space="preserve">’ </w:t>
      </w:r>
      <w:r w:rsidRPr="001363CE">
        <w:rPr>
          <w:rFonts w:ascii="Times New Roman" w:hAnsi="Times New Roman" w:cs="Times New Roman"/>
          <w:szCs w:val="24"/>
        </w:rPr>
        <w:t>possibile caratterizzare il tirocinio anche con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regolamentate all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 xml:space="preserve">interno del </w:t>
      </w:r>
      <w:proofErr w:type="spellStart"/>
      <w:r w:rsidRPr="001363CE">
        <w:rPr>
          <w:rFonts w:ascii="Times New Roman" w:hAnsi="Times New Roman" w:cs="Times New Roman"/>
          <w:szCs w:val="24"/>
        </w:rPr>
        <w:t>CdL</w:t>
      </w:r>
      <w:proofErr w:type="spellEnd"/>
      <w:r w:rsidR="00B64D71" w:rsidRPr="001363CE">
        <w:rPr>
          <w:rFonts w:ascii="Times New Roman" w:hAnsi="Times New Roman" w:cs="Times New Roman"/>
          <w:szCs w:val="24"/>
        </w:rPr>
        <w:t>/</w:t>
      </w:r>
      <w:proofErr w:type="spellStart"/>
      <w:r w:rsidR="00B64D71" w:rsidRPr="001363CE">
        <w:rPr>
          <w:rFonts w:ascii="Times New Roman" w:hAnsi="Times New Roman" w:cs="Times New Roman"/>
          <w:szCs w:val="24"/>
        </w:rPr>
        <w:t>CdLM</w:t>
      </w:r>
      <w:proofErr w:type="spellEnd"/>
      <w:r w:rsidRPr="001363CE">
        <w:rPr>
          <w:rFonts w:ascii="Times New Roman" w:hAnsi="Times New Roman" w:cs="Times New Roman"/>
          <w:szCs w:val="24"/>
        </w:rPr>
        <w:t>.</w:t>
      </w:r>
    </w:p>
    <w:p w:rsidR="000F0A09" w:rsidRPr="001363CE" w:rsidRDefault="00F57F3C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Le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del tirocinio pos</w:t>
      </w:r>
      <w:r w:rsidRPr="001363CE">
        <w:rPr>
          <w:rFonts w:ascii="Times New Roman" w:hAnsi="Times New Roman" w:cs="Times New Roman"/>
          <w:szCs w:val="24"/>
        </w:rPr>
        <w:t>sono essere collegate alle tematiche della Tesi di Laurea (Prova Finale), ma devono in ogni caso essere riconoscibili e ben distinte dalla Tesi, evidenziando una propria autonomia di progettazione e realizzazione.</w:t>
      </w:r>
    </w:p>
    <w:p w:rsidR="000F0A09" w:rsidRPr="001363CE" w:rsidRDefault="000F0A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>2. Crediti Formativi, durata, periodo e p</w:t>
      </w:r>
      <w:r w:rsidRPr="001363CE">
        <w:rPr>
          <w:rFonts w:ascii="Times New Roman" w:hAnsi="Times New Roman" w:cs="Times New Roman"/>
          <w:b/>
          <w:szCs w:val="24"/>
        </w:rPr>
        <w:t>rerequisiti per lo svolgimento del tirocinio</w:t>
      </w:r>
    </w:p>
    <w:p w:rsidR="00B64D71" w:rsidRPr="001363CE" w:rsidRDefault="00F57F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 xml:space="preserve">di tirocinio in termini di Crediti Formativi Universitari (CFU) </w:t>
      </w:r>
      <w:r w:rsidRPr="001363CE">
        <w:rPr>
          <w:rFonts w:ascii="Times New Roman" w:hAnsi="Times New Roman" w:cs="Times New Roman"/>
          <w:szCs w:val="24"/>
        </w:rPr>
        <w:t xml:space="preserve">è </w:t>
      </w:r>
      <w:r w:rsidR="00B64D71" w:rsidRPr="001363CE">
        <w:rPr>
          <w:rFonts w:ascii="Times New Roman" w:hAnsi="Times New Roman" w:cs="Times New Roman"/>
          <w:szCs w:val="24"/>
        </w:rPr>
        <w:t>commisurata all’</w:t>
      </w:r>
      <w:r w:rsidRPr="001363CE">
        <w:rPr>
          <w:rFonts w:ascii="Times New Roman" w:hAnsi="Times New Roman" w:cs="Times New Roman"/>
          <w:szCs w:val="24"/>
        </w:rPr>
        <w:t>effettiva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svolta, in particolare: 1 CFU equivale a 25 ore di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svolta dallo studente. Inoltre, si ind</w:t>
      </w:r>
      <w:r w:rsidRPr="001363CE">
        <w:rPr>
          <w:rFonts w:ascii="Times New Roman" w:hAnsi="Times New Roman" w:cs="Times New Roman"/>
          <w:szCs w:val="24"/>
        </w:rPr>
        <w:t>ividua una durata minima in cui viene svolta 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attivit</w:t>
      </w:r>
      <w:r w:rsidRPr="001363CE">
        <w:rPr>
          <w:rFonts w:ascii="Times New Roman" w:hAnsi="Times New Roman" w:cs="Times New Roman"/>
          <w:szCs w:val="24"/>
        </w:rPr>
        <w:t>à</w:t>
      </w:r>
      <w:r w:rsidRPr="001363CE">
        <w:rPr>
          <w:rFonts w:ascii="Times New Roman" w:hAnsi="Times New Roman" w:cs="Times New Roman"/>
          <w:szCs w:val="24"/>
        </w:rPr>
        <w:t>. In particolare si stabilisce che 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 xml:space="preserve">non possa essere attuata in meno di 1 mese per i tirocini da 3 CFU, ed in meno di 2 mesi per i tirocini da 6 CFU. </w:t>
      </w:r>
    </w:p>
    <w:p w:rsidR="001363CE" w:rsidRDefault="00F57F3C" w:rsidP="00B64D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Nell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 xml:space="preserve">ambito del Corso di Laurea </w:t>
      </w:r>
      <w:r w:rsidRPr="001363CE">
        <w:rPr>
          <w:rFonts w:ascii="Times New Roman" w:hAnsi="Times New Roman" w:cs="Times New Roman"/>
          <w:szCs w:val="24"/>
        </w:rPr>
        <w:t xml:space="preserve">in </w:t>
      </w:r>
      <w:r w:rsidRPr="001363CE">
        <w:rPr>
          <w:rFonts w:ascii="Times New Roman" w:hAnsi="Times New Roman" w:cs="Times New Roman"/>
          <w:szCs w:val="24"/>
        </w:rPr>
        <w:t>Ingegneria Gestionale, il percorso formativo prevede lo svolgimento del tirocinio al terzo anno. Per 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 xml:space="preserve">accesso al tirocinio lo studente deve aver acquisito un numero di CFU non inferiore a 90. </w:t>
      </w:r>
    </w:p>
    <w:p w:rsidR="00B64D71" w:rsidRPr="001363CE" w:rsidRDefault="00B64D71" w:rsidP="00B64D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 xml:space="preserve">Nell’ambito del Corso di Laurea </w:t>
      </w:r>
      <w:r w:rsidRPr="001363CE">
        <w:rPr>
          <w:rFonts w:ascii="Times New Roman" w:hAnsi="Times New Roman" w:cs="Times New Roman"/>
          <w:szCs w:val="24"/>
        </w:rPr>
        <w:t xml:space="preserve">Magistrale </w:t>
      </w:r>
      <w:r w:rsidRPr="001363CE">
        <w:rPr>
          <w:rFonts w:ascii="Times New Roman" w:hAnsi="Times New Roman" w:cs="Times New Roman"/>
          <w:szCs w:val="24"/>
        </w:rPr>
        <w:t xml:space="preserve">in Ingegneria Gestionale, il percorso formativo prevede lo svolgimento del tirocinio al </w:t>
      </w:r>
      <w:r w:rsidRPr="001363CE">
        <w:rPr>
          <w:rFonts w:ascii="Times New Roman" w:hAnsi="Times New Roman" w:cs="Times New Roman"/>
          <w:szCs w:val="24"/>
        </w:rPr>
        <w:t xml:space="preserve">secondo </w:t>
      </w:r>
      <w:r w:rsidRPr="001363CE">
        <w:rPr>
          <w:rFonts w:ascii="Times New Roman" w:hAnsi="Times New Roman" w:cs="Times New Roman"/>
          <w:szCs w:val="24"/>
        </w:rPr>
        <w:t xml:space="preserve">anno. Per l’accesso al tirocinio lo studente deve aver acquisito un numero di CFU non inferiore a </w:t>
      </w:r>
      <w:r w:rsidRPr="001363CE">
        <w:rPr>
          <w:rFonts w:ascii="Times New Roman" w:hAnsi="Times New Roman" w:cs="Times New Roman"/>
          <w:szCs w:val="24"/>
        </w:rPr>
        <w:t>48</w:t>
      </w:r>
      <w:r w:rsidRPr="001363CE">
        <w:rPr>
          <w:rFonts w:ascii="Times New Roman" w:hAnsi="Times New Roman" w:cs="Times New Roman"/>
          <w:szCs w:val="24"/>
        </w:rPr>
        <w:t xml:space="preserve">. </w:t>
      </w: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Una volta raggiunti i CFU minimi di cui sopra</w:t>
      </w:r>
      <w:r w:rsidR="00B64D71" w:rsidRPr="001363CE">
        <w:rPr>
          <w:rFonts w:ascii="Times New Roman" w:hAnsi="Times New Roman" w:cs="Times New Roman"/>
          <w:szCs w:val="24"/>
        </w:rPr>
        <w:t>,</w:t>
      </w:r>
      <w:r w:rsidRPr="001363CE">
        <w:rPr>
          <w:rFonts w:ascii="Times New Roman" w:hAnsi="Times New Roman" w:cs="Times New Roman"/>
          <w:szCs w:val="24"/>
        </w:rPr>
        <w:t xml:space="preserve"> lo studente </w:t>
      </w:r>
      <w:proofErr w:type="spellStart"/>
      <w:r w:rsidRPr="001363CE">
        <w:rPr>
          <w:rFonts w:ascii="Times New Roman" w:hAnsi="Times New Roman" w:cs="Times New Roman"/>
          <w:szCs w:val="24"/>
        </w:rPr>
        <w:t>puo</w:t>
      </w:r>
      <w:proofErr w:type="spellEnd"/>
      <w:r w:rsidRPr="001363CE">
        <w:rPr>
          <w:rFonts w:ascii="Times New Roman" w:hAnsi="Times New Roman" w:cs="Times New Roman"/>
          <w:szCs w:val="24"/>
        </w:rPr>
        <w:t xml:space="preserve">̀ </w:t>
      </w:r>
      <w:r w:rsidRPr="001363CE">
        <w:rPr>
          <w:rFonts w:ascii="Times New Roman" w:hAnsi="Times New Roman" w:cs="Times New Roman"/>
          <w:szCs w:val="24"/>
        </w:rPr>
        <w:t>presentare la domanda di tirocini</w:t>
      </w:r>
      <w:r w:rsidR="00B64D71" w:rsidRPr="001363CE">
        <w:rPr>
          <w:rFonts w:ascii="Times New Roman" w:hAnsi="Times New Roman" w:cs="Times New Roman"/>
          <w:szCs w:val="24"/>
        </w:rPr>
        <w:t>o</w:t>
      </w:r>
      <w:r w:rsidRPr="001363CE">
        <w:rPr>
          <w:rFonts w:ascii="Times New Roman" w:hAnsi="Times New Roman" w:cs="Times New Roman"/>
          <w:szCs w:val="24"/>
        </w:rPr>
        <w:t>, utilizzando il modello allegato al presente regolamento.</w:t>
      </w:r>
    </w:p>
    <w:p w:rsidR="000F0A09" w:rsidRPr="001363CE" w:rsidRDefault="000F0A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>3. Riferimenti per l</w:t>
      </w:r>
      <w:r w:rsidRPr="001363CE">
        <w:rPr>
          <w:rFonts w:ascii="Times New Roman" w:hAnsi="Times New Roman" w:cs="Times New Roman"/>
          <w:b/>
          <w:szCs w:val="24"/>
        </w:rPr>
        <w:t>’</w:t>
      </w:r>
      <w:r w:rsidRPr="001363CE">
        <w:rPr>
          <w:rFonts w:ascii="Times New Roman" w:hAnsi="Times New Roman" w:cs="Times New Roman"/>
          <w:b/>
          <w:szCs w:val="24"/>
        </w:rPr>
        <w:t xml:space="preserve">attivazione e il monitoraggio del tirocinio </w:t>
      </w: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Gli Studenti Tirocinanti (ST) svolgono la loro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con il tutoraggio di un</w:t>
      </w:r>
      <w:r w:rsidRPr="001363CE">
        <w:rPr>
          <w:rFonts w:ascii="Times New Roman" w:hAnsi="Times New Roman" w:cs="Times New Roman"/>
          <w:szCs w:val="24"/>
        </w:rPr>
        <w:t xml:space="preserve"> Tutor Universitario (TU) e, nel caso di Tirocini esterni, di un Tutor Aziendale (TA), secondo quanto previsto dagli obiettivi indicati nel programma formativo stabilito con il TU. </w:t>
      </w:r>
      <w:r w:rsidR="001363CE" w:rsidRPr="001363CE">
        <w:rPr>
          <w:rFonts w:ascii="Times New Roman" w:hAnsi="Times New Roman" w:cs="Times New Roman"/>
          <w:szCs w:val="24"/>
        </w:rPr>
        <w:t xml:space="preserve">Il Tirocinio è attivato attraverso l’approvazione, da parte del Coordinatore del </w:t>
      </w:r>
      <w:proofErr w:type="spellStart"/>
      <w:r w:rsidR="001363CE" w:rsidRPr="001363CE">
        <w:rPr>
          <w:rFonts w:ascii="Times New Roman" w:hAnsi="Times New Roman" w:cs="Times New Roman"/>
          <w:szCs w:val="24"/>
        </w:rPr>
        <w:t>CdL</w:t>
      </w:r>
      <w:proofErr w:type="spellEnd"/>
      <w:r w:rsidR="001363CE" w:rsidRPr="001363CE">
        <w:rPr>
          <w:rFonts w:ascii="Times New Roman" w:hAnsi="Times New Roman" w:cs="Times New Roman"/>
          <w:szCs w:val="24"/>
        </w:rPr>
        <w:t>/</w:t>
      </w:r>
      <w:proofErr w:type="spellStart"/>
      <w:r w:rsidR="001363CE" w:rsidRPr="001363CE">
        <w:rPr>
          <w:rFonts w:ascii="Times New Roman" w:hAnsi="Times New Roman" w:cs="Times New Roman"/>
          <w:szCs w:val="24"/>
        </w:rPr>
        <w:t>CdLM</w:t>
      </w:r>
      <w:proofErr w:type="spellEnd"/>
      <w:r w:rsidR="001363CE" w:rsidRPr="001363CE">
        <w:rPr>
          <w:rFonts w:ascii="Times New Roman" w:hAnsi="Times New Roman" w:cs="Times New Roman"/>
          <w:szCs w:val="24"/>
        </w:rPr>
        <w:t xml:space="preserve">, della domanda di tirocinio. </w:t>
      </w:r>
      <w:r w:rsidRPr="001363CE">
        <w:rPr>
          <w:rFonts w:ascii="Times New Roman" w:hAnsi="Times New Roman" w:cs="Times New Roman"/>
          <w:szCs w:val="24"/>
        </w:rPr>
        <w:t>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di tirocinio deve essere approvata al termine della stessa</w:t>
      </w:r>
      <w:r w:rsidRPr="001363CE">
        <w:rPr>
          <w:rFonts w:ascii="Times New Roman" w:hAnsi="Times New Roman" w:cs="Times New Roman"/>
          <w:szCs w:val="24"/>
        </w:rPr>
        <w:t xml:space="preserve"> dal Consiglio di Dipartimento attraverso la Commissione Tirocini (CT), presieduta dal Coordinatore del </w:t>
      </w:r>
      <w:proofErr w:type="spellStart"/>
      <w:r w:rsidRPr="001363CE">
        <w:rPr>
          <w:rFonts w:ascii="Times New Roman" w:hAnsi="Times New Roman" w:cs="Times New Roman"/>
          <w:szCs w:val="24"/>
        </w:rPr>
        <w:t>CdL</w:t>
      </w:r>
      <w:proofErr w:type="spellEnd"/>
      <w:r w:rsidR="001363CE">
        <w:rPr>
          <w:rFonts w:ascii="Times New Roman" w:hAnsi="Times New Roman" w:cs="Times New Roman"/>
          <w:szCs w:val="24"/>
        </w:rPr>
        <w:t>/</w:t>
      </w:r>
      <w:proofErr w:type="spellStart"/>
      <w:r w:rsidR="001363CE">
        <w:rPr>
          <w:rFonts w:ascii="Times New Roman" w:hAnsi="Times New Roman" w:cs="Times New Roman"/>
          <w:szCs w:val="24"/>
        </w:rPr>
        <w:t>CdLM</w:t>
      </w:r>
      <w:proofErr w:type="spellEnd"/>
      <w:r w:rsidRPr="001363CE">
        <w:rPr>
          <w:rFonts w:ascii="Times New Roman" w:hAnsi="Times New Roman" w:cs="Times New Roman"/>
          <w:szCs w:val="24"/>
        </w:rPr>
        <w:t xml:space="preserve"> e da almeno un altro docente del </w:t>
      </w:r>
      <w:proofErr w:type="spellStart"/>
      <w:r w:rsidRPr="001363CE">
        <w:rPr>
          <w:rFonts w:ascii="Times New Roman" w:hAnsi="Times New Roman" w:cs="Times New Roman"/>
          <w:szCs w:val="24"/>
        </w:rPr>
        <w:t>CdL</w:t>
      </w:r>
      <w:proofErr w:type="spellEnd"/>
      <w:r w:rsidR="001363CE">
        <w:rPr>
          <w:rFonts w:ascii="Times New Roman" w:hAnsi="Times New Roman" w:cs="Times New Roman"/>
          <w:szCs w:val="24"/>
        </w:rPr>
        <w:t>/</w:t>
      </w:r>
      <w:proofErr w:type="spellStart"/>
      <w:r w:rsidR="001363CE">
        <w:rPr>
          <w:rFonts w:ascii="Times New Roman" w:hAnsi="Times New Roman" w:cs="Times New Roman"/>
          <w:szCs w:val="24"/>
        </w:rPr>
        <w:t>CdLM</w:t>
      </w:r>
      <w:proofErr w:type="spellEnd"/>
      <w:r w:rsidRPr="001363CE">
        <w:rPr>
          <w:rFonts w:ascii="Times New Roman" w:hAnsi="Times New Roman" w:cs="Times New Roman"/>
          <w:szCs w:val="24"/>
        </w:rPr>
        <w:t xml:space="preserve"> nominato dal </w:t>
      </w:r>
      <w:r w:rsidR="001363CE" w:rsidRPr="001363CE">
        <w:rPr>
          <w:rFonts w:ascii="Times New Roman" w:hAnsi="Times New Roman" w:cs="Times New Roman"/>
          <w:szCs w:val="24"/>
        </w:rPr>
        <w:t xml:space="preserve">Coordinatore del </w:t>
      </w:r>
      <w:proofErr w:type="spellStart"/>
      <w:r w:rsidR="001363CE" w:rsidRPr="001363CE">
        <w:rPr>
          <w:rFonts w:ascii="Times New Roman" w:hAnsi="Times New Roman" w:cs="Times New Roman"/>
          <w:szCs w:val="24"/>
        </w:rPr>
        <w:t>CdL</w:t>
      </w:r>
      <w:proofErr w:type="spellEnd"/>
      <w:r w:rsidR="001363CE" w:rsidRPr="001363CE">
        <w:rPr>
          <w:rFonts w:ascii="Times New Roman" w:hAnsi="Times New Roman" w:cs="Times New Roman"/>
          <w:szCs w:val="24"/>
        </w:rPr>
        <w:t>/</w:t>
      </w:r>
      <w:proofErr w:type="spellStart"/>
      <w:r w:rsidR="001363CE" w:rsidRPr="001363CE">
        <w:rPr>
          <w:rFonts w:ascii="Times New Roman" w:hAnsi="Times New Roman" w:cs="Times New Roman"/>
          <w:szCs w:val="24"/>
        </w:rPr>
        <w:t>CdLM</w:t>
      </w:r>
      <w:proofErr w:type="spellEnd"/>
      <w:r w:rsidRPr="001363CE">
        <w:rPr>
          <w:rFonts w:ascii="Times New Roman" w:hAnsi="Times New Roman" w:cs="Times New Roman"/>
          <w:szCs w:val="24"/>
        </w:rPr>
        <w:t>, delegata a verbalizzare 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 xml:space="preserve">formativa. </w:t>
      </w:r>
      <w:bookmarkStart w:id="0" w:name="OLE_LINK1"/>
      <w:r w:rsidRPr="001363CE">
        <w:rPr>
          <w:rFonts w:ascii="Times New Roman" w:hAnsi="Times New Roman" w:cs="Times New Roman"/>
          <w:szCs w:val="24"/>
        </w:rPr>
        <w:t>Il TU provvede alla defin</w:t>
      </w:r>
      <w:r w:rsidRPr="001363CE">
        <w:rPr>
          <w:rFonts w:ascii="Times New Roman" w:hAnsi="Times New Roman" w:cs="Times New Roman"/>
          <w:szCs w:val="24"/>
        </w:rPr>
        <w:t xml:space="preserve">izione del programma formativo, in accordo con il TA nel caso di tirocini esterni, e cura </w:t>
      </w:r>
      <w:r w:rsidR="001363CE">
        <w:rPr>
          <w:rFonts w:ascii="Times New Roman" w:hAnsi="Times New Roman" w:cs="Times New Roman"/>
          <w:szCs w:val="24"/>
        </w:rPr>
        <w:t xml:space="preserve">il necessario </w:t>
      </w:r>
      <w:r w:rsidRPr="001363CE">
        <w:rPr>
          <w:rFonts w:ascii="Times New Roman" w:hAnsi="Times New Roman" w:cs="Times New Roman"/>
          <w:szCs w:val="24"/>
        </w:rPr>
        <w:t xml:space="preserve">interfacciamento con la CT. </w:t>
      </w:r>
    </w:p>
    <w:p w:rsidR="000F0A09" w:rsidRPr="001363CE" w:rsidRDefault="000F0A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 Bold" w:hAnsi="Times New Roman" w:cs="Times New Roman"/>
          <w:b/>
          <w:szCs w:val="24"/>
        </w:rPr>
      </w:pPr>
      <w:r w:rsidRPr="001363CE">
        <w:rPr>
          <w:rFonts w:ascii="Times New Roman" w:hAnsi="Times New Roman" w:cs="Times New Roman"/>
          <w:b/>
          <w:szCs w:val="24"/>
        </w:rPr>
        <w:t>4. Valutazione e Certificazione dell</w:t>
      </w:r>
      <w:r w:rsidRPr="001363CE">
        <w:rPr>
          <w:rFonts w:ascii="Times New Roman" w:hAnsi="Times New Roman" w:cs="Times New Roman"/>
          <w:b/>
          <w:szCs w:val="24"/>
        </w:rPr>
        <w:t>’</w:t>
      </w:r>
      <w:r w:rsidRPr="001363CE">
        <w:rPr>
          <w:rFonts w:ascii="Times New Roman" w:hAnsi="Times New Roman" w:cs="Times New Roman"/>
          <w:b/>
          <w:szCs w:val="24"/>
        </w:rPr>
        <w:t>attivit</w:t>
      </w:r>
      <w:r w:rsidRPr="001363CE">
        <w:rPr>
          <w:rFonts w:ascii="Times New Roman" w:hAnsi="Times New Roman" w:cs="Times New Roman"/>
          <w:b/>
          <w:szCs w:val="24"/>
        </w:rPr>
        <w:t xml:space="preserve">à </w:t>
      </w:r>
      <w:r w:rsidRPr="001363CE">
        <w:rPr>
          <w:rFonts w:ascii="Times New Roman" w:hAnsi="Times New Roman" w:cs="Times New Roman"/>
          <w:b/>
          <w:szCs w:val="24"/>
        </w:rPr>
        <w:t>di tirocinio svolta</w:t>
      </w: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Cs w:val="24"/>
        </w:rPr>
      </w:pPr>
      <w:bookmarkStart w:id="1" w:name="_GoBack"/>
      <w:bookmarkEnd w:id="1"/>
      <w:r w:rsidRPr="001363CE">
        <w:rPr>
          <w:rFonts w:ascii="Times New Roman" w:hAnsi="Times New Roman" w:cs="Times New Roman"/>
          <w:szCs w:val="24"/>
        </w:rPr>
        <w:t>Il completamento delle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 xml:space="preserve">di tirocinio </w:t>
      </w:r>
      <w:r w:rsidRPr="001363CE">
        <w:rPr>
          <w:rFonts w:ascii="Times New Roman" w:hAnsi="Times New Roman" w:cs="Times New Roman"/>
          <w:szCs w:val="24"/>
        </w:rPr>
        <w:t xml:space="preserve">è </w:t>
      </w:r>
      <w:r w:rsidRPr="001363CE">
        <w:rPr>
          <w:rFonts w:ascii="Times New Roman" w:hAnsi="Times New Roman" w:cs="Times New Roman"/>
          <w:szCs w:val="24"/>
        </w:rPr>
        <w:t>legata al</w:t>
      </w:r>
      <w:r w:rsidRPr="001363CE">
        <w:rPr>
          <w:rFonts w:ascii="Times New Roman" w:hAnsi="Times New Roman" w:cs="Times New Roman"/>
          <w:szCs w:val="24"/>
        </w:rPr>
        <w:t>la redazione di una relazione sintetica scritta da parte dello Studente Tirocinante, sottoscritta dal TU e consegnata alla CT, unitamente alla documentazione necessaria all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attestazione dello svolgimento delle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di tirocinio.</w:t>
      </w:r>
    </w:p>
    <w:p w:rsidR="000F0A09" w:rsidRPr="001363CE" w:rsidRDefault="00F57F3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L</w:t>
      </w:r>
      <w:r w:rsidRPr="001363CE">
        <w:rPr>
          <w:rFonts w:ascii="Times New Roman" w:hAnsi="Times New Roman" w:cs="Times New Roman"/>
          <w:szCs w:val="24"/>
        </w:rPr>
        <w:t>’</w:t>
      </w:r>
      <w:r w:rsidRPr="001363CE">
        <w:rPr>
          <w:rFonts w:ascii="Times New Roman" w:hAnsi="Times New Roman" w:cs="Times New Roman"/>
          <w:szCs w:val="24"/>
        </w:rPr>
        <w:t>attribuzione dei cred</w:t>
      </w:r>
      <w:r w:rsidRPr="001363CE">
        <w:rPr>
          <w:rFonts w:ascii="Times New Roman" w:hAnsi="Times New Roman" w:cs="Times New Roman"/>
          <w:szCs w:val="24"/>
        </w:rPr>
        <w:t xml:space="preserve">iti formativi universitari </w:t>
      </w:r>
      <w:r w:rsidRPr="001363CE">
        <w:rPr>
          <w:rFonts w:ascii="Times New Roman" w:hAnsi="Times New Roman" w:cs="Times New Roman"/>
          <w:szCs w:val="24"/>
        </w:rPr>
        <w:t xml:space="preserve">è </w:t>
      </w:r>
      <w:r w:rsidRPr="001363CE">
        <w:rPr>
          <w:rFonts w:ascii="Times New Roman" w:hAnsi="Times New Roman" w:cs="Times New Roman"/>
          <w:szCs w:val="24"/>
        </w:rPr>
        <w:t xml:space="preserve">legata ad una certificazione, con un positivo giudizio finale, sottoscritta dal </w:t>
      </w:r>
      <w:r w:rsidRPr="001363CE">
        <w:rPr>
          <w:rFonts w:ascii="Times New Roman" w:hAnsi="Times New Roman" w:cs="Times New Roman"/>
          <w:szCs w:val="24"/>
        </w:rPr>
        <w:t xml:space="preserve">TU (per tirocini interni) </w:t>
      </w:r>
      <w:r w:rsidR="001363CE">
        <w:rPr>
          <w:rFonts w:ascii="Times New Roman" w:hAnsi="Times New Roman" w:cs="Times New Roman"/>
          <w:szCs w:val="24"/>
        </w:rPr>
        <w:t>o</w:t>
      </w:r>
      <w:r w:rsidRPr="001363CE">
        <w:rPr>
          <w:rFonts w:ascii="Times New Roman" w:hAnsi="Times New Roman" w:cs="Times New Roman"/>
          <w:szCs w:val="24"/>
        </w:rPr>
        <w:t xml:space="preserve"> dai TU e TA (per tirocini esterni) mediante verbalizzazione </w:t>
      </w:r>
      <w:r w:rsidR="001363CE" w:rsidRPr="001363CE">
        <w:rPr>
          <w:rFonts w:ascii="Times New Roman" w:hAnsi="Times New Roman" w:cs="Times New Roman"/>
          <w:szCs w:val="24"/>
        </w:rPr>
        <w:t xml:space="preserve">da parte della CT </w:t>
      </w:r>
      <w:r w:rsidRPr="001363CE">
        <w:rPr>
          <w:rFonts w:ascii="Times New Roman" w:hAnsi="Times New Roman" w:cs="Times New Roman"/>
          <w:szCs w:val="24"/>
        </w:rPr>
        <w:t xml:space="preserve">secondo le procedure vigenti. </w:t>
      </w:r>
    </w:p>
    <w:p w:rsidR="000F0A09" w:rsidRDefault="00F57F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363CE">
        <w:rPr>
          <w:rFonts w:ascii="Times New Roman" w:hAnsi="Times New Roman" w:cs="Times New Roman"/>
          <w:szCs w:val="24"/>
        </w:rPr>
        <w:t>Alle attivit</w:t>
      </w:r>
      <w:r w:rsidRPr="001363CE">
        <w:rPr>
          <w:rFonts w:ascii="Times New Roman" w:hAnsi="Times New Roman" w:cs="Times New Roman"/>
          <w:szCs w:val="24"/>
        </w:rPr>
        <w:t xml:space="preserve">à </w:t>
      </w:r>
      <w:r w:rsidRPr="001363CE">
        <w:rPr>
          <w:rFonts w:ascii="Times New Roman" w:hAnsi="Times New Roman" w:cs="Times New Roman"/>
          <w:szCs w:val="24"/>
        </w:rPr>
        <w:t>di tiroci</w:t>
      </w:r>
      <w:r w:rsidRPr="001363CE">
        <w:rPr>
          <w:rFonts w:ascii="Times New Roman" w:hAnsi="Times New Roman" w:cs="Times New Roman"/>
          <w:szCs w:val="24"/>
        </w:rPr>
        <w:t xml:space="preserve">nio </w:t>
      </w:r>
      <w:r w:rsidRPr="001363CE">
        <w:rPr>
          <w:rFonts w:ascii="Times New Roman" w:hAnsi="Times New Roman" w:cs="Times New Roman"/>
          <w:szCs w:val="24"/>
        </w:rPr>
        <w:t xml:space="preserve">è </w:t>
      </w:r>
      <w:r w:rsidRPr="001363CE">
        <w:rPr>
          <w:rFonts w:ascii="Times New Roman" w:hAnsi="Times New Roman" w:cs="Times New Roman"/>
          <w:szCs w:val="24"/>
        </w:rPr>
        <w:t>attribuito il numero di CFU previsto nel piano di studio individuale, nel rispetto dei Regolamenti didattici e degli Ordinamenti vigenti.</w:t>
      </w:r>
      <w:bookmarkEnd w:id="0"/>
    </w:p>
    <w:p w:rsidR="001363CE" w:rsidRPr="001363CE" w:rsidRDefault="001363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1363CE" w:rsidRPr="001363CE" w:rsidSect="00B64D71">
      <w:headerReference w:type="default" r:id="rId8"/>
      <w:footerReference w:type="default" r:id="rId9"/>
      <w:pgSz w:w="11900" w:h="16840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F3C" w:rsidRDefault="00F57F3C">
      <w:pPr>
        <w:spacing w:after="0" w:line="240" w:lineRule="auto"/>
      </w:pPr>
      <w:r>
        <w:separator/>
      </w:r>
    </w:p>
  </w:endnote>
  <w:endnote w:type="continuationSeparator" w:id="0">
    <w:p w:rsidR="00F57F3C" w:rsidRDefault="00F57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A09" w:rsidRDefault="000F0A09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F3C" w:rsidRDefault="00F57F3C">
      <w:pPr>
        <w:spacing w:after="0" w:line="240" w:lineRule="auto"/>
      </w:pPr>
      <w:r>
        <w:separator/>
      </w:r>
    </w:p>
  </w:footnote>
  <w:footnote w:type="continuationSeparator" w:id="0">
    <w:p w:rsidR="00F57F3C" w:rsidRDefault="00F57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A09" w:rsidRDefault="000F0A09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57D"/>
    <w:multiLevelType w:val="multilevel"/>
    <w:tmpl w:val="321CA7EE"/>
    <w:lvl w:ilvl="0">
      <w:start w:val="1"/>
      <w:numFmt w:val="bullet"/>
      <w:lvlText w:val="-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1">
    <w:nsid w:val="41180294"/>
    <w:multiLevelType w:val="multilevel"/>
    <w:tmpl w:val="42EEF2EC"/>
    <w:styleLink w:val="List0"/>
    <w:lvl w:ilvl="0">
      <w:start w:val="1"/>
      <w:numFmt w:val="bullet"/>
      <w:lvlText w:val="-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2">
    <w:nsid w:val="524C71DC"/>
    <w:multiLevelType w:val="multilevel"/>
    <w:tmpl w:val="996C5C54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>
    <w:nsid w:val="55555A60"/>
    <w:multiLevelType w:val="multilevel"/>
    <w:tmpl w:val="D82EDA76"/>
    <w:lvl w:ilvl="0">
      <w:start w:val="1"/>
      <w:numFmt w:val="bullet"/>
      <w:lvlText w:val="-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4">
    <w:nsid w:val="6D511104"/>
    <w:multiLevelType w:val="multilevel"/>
    <w:tmpl w:val="E77AF028"/>
    <w:styleLink w:val="List1"/>
    <w:lvl w:ilvl="0">
      <w:start w:val="1"/>
      <w:numFmt w:val="bullet"/>
      <w:lvlText w:val="-"/>
      <w:lvlJc w:val="left"/>
      <w:rPr>
        <w:color w:val="000000"/>
        <w:position w:val="0"/>
        <w:u w:color="000000"/>
      </w:rPr>
    </w:lvl>
    <w:lvl w:ilvl="1"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F0A09"/>
    <w:rsid w:val="000F0A09"/>
    <w:rsid w:val="001363CE"/>
    <w:rsid w:val="00B64D71"/>
    <w:rsid w:val="00F5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Arial Unicode MS" w:cs="Arial Unicode MS"/>
      <w:color w:val="000000"/>
      <w:sz w:val="22"/>
      <w:szCs w:val="22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Stileimportato1"/>
    <w:pPr>
      <w:numPr>
        <w:numId w:val="3"/>
      </w:numPr>
    </w:pPr>
  </w:style>
  <w:style w:type="numbering" w:customStyle="1" w:styleId="Stileimportato1">
    <w:name w:val="Stile importato 1"/>
  </w:style>
  <w:style w:type="numbering" w:customStyle="1" w:styleId="List1">
    <w:name w:val="List 1"/>
    <w:basedOn w:val="Stileimportato1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Arial Unicode MS" w:cs="Arial Unicode MS"/>
      <w:color w:val="000000"/>
      <w:sz w:val="22"/>
      <w:szCs w:val="22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Stileimportato1"/>
    <w:pPr>
      <w:numPr>
        <w:numId w:val="3"/>
      </w:numPr>
    </w:pPr>
  </w:style>
  <w:style w:type="numbering" w:customStyle="1" w:styleId="Stileimportato1">
    <w:name w:val="Stile importato 1"/>
  </w:style>
  <w:style w:type="numbering" w:customStyle="1" w:styleId="List1">
    <w:name w:val="List 1"/>
    <w:basedOn w:val="Stileimportato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Bari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Achille Claudio GARAVELLI</cp:lastModifiedBy>
  <cp:revision>2</cp:revision>
  <cp:lastPrinted>2014-03-19T09:56:00Z</cp:lastPrinted>
  <dcterms:created xsi:type="dcterms:W3CDTF">2014-03-19T11:54:00Z</dcterms:created>
  <dcterms:modified xsi:type="dcterms:W3CDTF">2014-03-19T11:54:00Z</dcterms:modified>
</cp:coreProperties>
</file>